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8CEF6" w14:textId="77777777" w:rsidR="00A56465" w:rsidRPr="00B46EE3" w:rsidRDefault="00A56465" w:rsidP="00400994">
      <w:pPr>
        <w:pStyle w:val="TitelH1FrontHaupttitel"/>
      </w:pPr>
      <w:bookmarkStart w:id="0" w:name="_Toc66355427"/>
      <w:bookmarkStart w:id="1" w:name="_Toc66355990"/>
      <w:bookmarkStart w:id="2" w:name="_Toc66420461"/>
      <w:bookmarkStart w:id="3" w:name="_GoBack"/>
      <w:bookmarkEnd w:id="3"/>
      <w:r w:rsidRPr="00B46EE3">
        <w:t>Aufgabenbeschreibungen Sparte Technik</w:t>
      </w:r>
    </w:p>
    <w:p w14:paraId="4B5880D8" w14:textId="77777777" w:rsidR="00A56465" w:rsidRPr="00B46EE3" w:rsidRDefault="00A56465" w:rsidP="00A56465">
      <w:pPr>
        <w:pStyle w:val="Grundschrift"/>
      </w:pPr>
    </w:p>
    <w:p w14:paraId="1D53B144" w14:textId="77777777" w:rsidR="00A56465" w:rsidRPr="00B46EE3" w:rsidRDefault="00A56465" w:rsidP="00400994">
      <w:pPr>
        <w:pStyle w:val="TitelH3"/>
        <w:rPr>
          <w:lang w:val="de-CH"/>
        </w:rPr>
      </w:pPr>
      <w:r w:rsidRPr="00B46EE3">
        <w:rPr>
          <w:lang w:val="de-CH"/>
        </w:rPr>
        <w:t xml:space="preserve">Leitung Sparte Technik </w:t>
      </w:r>
      <w:r w:rsidRPr="00B46EE3">
        <w:rPr>
          <w:b w:val="0"/>
          <w:lang w:val="de-CH"/>
        </w:rPr>
        <w:t>(2nd-Level Support)</w:t>
      </w:r>
      <w:bookmarkEnd w:id="0"/>
      <w:bookmarkEnd w:id="1"/>
      <w:bookmarkEnd w:id="2"/>
    </w:p>
    <w:p w14:paraId="2EC44C87" w14:textId="77777777" w:rsidR="00A56465" w:rsidRPr="00B46EE3" w:rsidRDefault="00A56465" w:rsidP="00A56465">
      <w:pPr>
        <w:pStyle w:val="Grundschrift"/>
      </w:pPr>
      <w:r w:rsidRPr="00B46EE3">
        <w:t>Die Leitung Sparte Technik ist verantwortlich für die einwandfreie Funktion und Stabilität der Informatikmittel. Die Leitungsperson ist Bindeglied zwischen der externen Supportfirma und dem pädagogischen ICT-Fachpersonal der Schule. Sie vermittelt zwischen technischen Fragen und dem pädagogischen Bedarf an ICT-Mitteln. In Absprache mit dem externen Fachsupport und gemäss Servicevertrag übernimmt der 2nd-Level Support einzelne Support- und Servicearbeiten. Weiter ist die Person für die Erprobung neuer ICT-Mittel.</w:t>
      </w:r>
    </w:p>
    <w:p w14:paraId="3BB8B42E" w14:textId="77777777" w:rsidR="00A56465" w:rsidRPr="00B46EE3" w:rsidRDefault="00A56465" w:rsidP="00A56465">
      <w:pPr>
        <w:pStyle w:val="Grundschrift"/>
      </w:pPr>
    </w:p>
    <w:p w14:paraId="37E51A15" w14:textId="77777777" w:rsidR="00A56465" w:rsidRPr="00B46EE3" w:rsidRDefault="00A56465" w:rsidP="00A56465">
      <w:pPr>
        <w:pStyle w:val="Grundschrift"/>
      </w:pPr>
      <w:r w:rsidRPr="00B46EE3">
        <w:t>Aufgaben</w:t>
      </w:r>
    </w:p>
    <w:p w14:paraId="6B267B82" w14:textId="77777777" w:rsidR="00A56465" w:rsidRPr="00B46EE3" w:rsidRDefault="00A56465" w:rsidP="00B46EE3">
      <w:pPr>
        <w:pStyle w:val="GrundschriftAufzhlung"/>
        <w:numPr>
          <w:ilvl w:val="0"/>
          <w:numId w:val="16"/>
        </w:numPr>
      </w:pPr>
      <w:r w:rsidRPr="00B46EE3">
        <w:t>Server-Netzwerkunterhalt; Arbeiten gemäss Servicevertrag mit externem Fachsupport</w:t>
      </w:r>
    </w:p>
    <w:p w14:paraId="3E5D08F0" w14:textId="77777777" w:rsidR="00A56465" w:rsidRPr="00B46EE3" w:rsidRDefault="00A56465" w:rsidP="00B46EE3">
      <w:pPr>
        <w:pStyle w:val="GrundschriftAufzhlung"/>
        <w:numPr>
          <w:ilvl w:val="0"/>
          <w:numId w:val="16"/>
        </w:numPr>
      </w:pPr>
      <w:r w:rsidRPr="00B46EE3">
        <w:t>Festlegung der Zugangsberechtigungen</w:t>
      </w:r>
    </w:p>
    <w:p w14:paraId="122CA972" w14:textId="77777777" w:rsidR="00A56465" w:rsidRPr="00B46EE3" w:rsidRDefault="00A56465" w:rsidP="00B46EE3">
      <w:pPr>
        <w:pStyle w:val="GrundschriftAufzhlung"/>
        <w:numPr>
          <w:ilvl w:val="0"/>
          <w:numId w:val="16"/>
        </w:numPr>
      </w:pPr>
      <w:r w:rsidRPr="00B46EE3">
        <w:t>Planung und Koordination der anfallenden Arbeiten</w:t>
      </w:r>
    </w:p>
    <w:p w14:paraId="566D2E1D" w14:textId="77777777" w:rsidR="00A56465" w:rsidRPr="00B46EE3" w:rsidRDefault="00A56465" w:rsidP="00B46EE3">
      <w:pPr>
        <w:pStyle w:val="GrundschriftAufzhlung"/>
        <w:numPr>
          <w:ilvl w:val="0"/>
          <w:numId w:val="16"/>
        </w:numPr>
      </w:pPr>
      <w:r w:rsidRPr="00B46EE3">
        <w:t>Koordination pädagogische ICT-Beratung – technischer Support mit Leitung Sparte pädagogische Beratung</w:t>
      </w:r>
    </w:p>
    <w:p w14:paraId="358EF51D" w14:textId="77777777" w:rsidR="00A56465" w:rsidRPr="00B46EE3" w:rsidRDefault="00A56465" w:rsidP="00B46EE3">
      <w:pPr>
        <w:pStyle w:val="GrundschriftAufzhlung"/>
        <w:numPr>
          <w:ilvl w:val="0"/>
          <w:numId w:val="16"/>
        </w:numPr>
      </w:pPr>
      <w:r w:rsidRPr="00B46EE3">
        <w:t>Mitarbeit in der Fachgruppe Medien &amp; ICT</w:t>
      </w:r>
    </w:p>
    <w:p w14:paraId="485E2690" w14:textId="77777777" w:rsidR="00A56465" w:rsidRPr="00B46EE3" w:rsidRDefault="00A56465" w:rsidP="00B46EE3">
      <w:pPr>
        <w:pStyle w:val="GrundschriftAufzhlung"/>
        <w:numPr>
          <w:ilvl w:val="0"/>
          <w:numId w:val="16"/>
        </w:numPr>
      </w:pPr>
      <w:r w:rsidRPr="00B46EE3">
        <w:t>Mitarbeit bei der Budgetplanung in Zusammenarbeit mit der Leitung Medien &amp; ICT</w:t>
      </w:r>
    </w:p>
    <w:p w14:paraId="5EFA31A9" w14:textId="77777777" w:rsidR="00A56465" w:rsidRPr="00B46EE3" w:rsidRDefault="00A56465" w:rsidP="00B46EE3">
      <w:pPr>
        <w:pStyle w:val="GrundschriftAufzhlung"/>
        <w:numPr>
          <w:ilvl w:val="0"/>
          <w:numId w:val="16"/>
        </w:numPr>
      </w:pPr>
      <w:r w:rsidRPr="00B46EE3">
        <w:t xml:space="preserve">Ansprechperson für die 1st-Level Support-Personen der Schulhäuser </w:t>
      </w:r>
    </w:p>
    <w:p w14:paraId="3F5007F2" w14:textId="77777777" w:rsidR="00A56465" w:rsidRPr="00B46EE3" w:rsidRDefault="00A56465" w:rsidP="00B46EE3">
      <w:pPr>
        <w:pStyle w:val="GrundschriftAufzhlung"/>
        <w:numPr>
          <w:ilvl w:val="0"/>
          <w:numId w:val="16"/>
        </w:numPr>
      </w:pPr>
      <w:r w:rsidRPr="00B46EE3">
        <w:t>Pflege der Images aller Stufen\\</w:t>
      </w:r>
    </w:p>
    <w:p w14:paraId="7C4DA9CC" w14:textId="77777777" w:rsidR="00A56465" w:rsidRPr="00B46EE3" w:rsidRDefault="00A56465" w:rsidP="00B46EE3">
      <w:pPr>
        <w:pStyle w:val="GrundschriftAufzhlung"/>
        <w:numPr>
          <w:ilvl w:val="0"/>
          <w:numId w:val="16"/>
        </w:numPr>
      </w:pPr>
      <w:r w:rsidRPr="00B46EE3">
        <w:t xml:space="preserve">Einführung der User in den Serverbetrieb </w:t>
      </w:r>
    </w:p>
    <w:p w14:paraId="4A7803F9" w14:textId="77777777" w:rsidR="00A56465" w:rsidRPr="00B46EE3" w:rsidRDefault="00A56465" w:rsidP="00B46EE3">
      <w:pPr>
        <w:pStyle w:val="GrundschriftAufzhlung"/>
        <w:numPr>
          <w:ilvl w:val="0"/>
          <w:numId w:val="16"/>
        </w:numPr>
      </w:pPr>
      <w:r w:rsidRPr="00B46EE3">
        <w:t>User-Administration educanet2</w:t>
      </w:r>
    </w:p>
    <w:p w14:paraId="793D53E0" w14:textId="77777777" w:rsidR="00A56465" w:rsidRPr="00B46EE3" w:rsidRDefault="00A56465" w:rsidP="00B46EE3">
      <w:pPr>
        <w:pStyle w:val="GrundschriftAufzhlung"/>
        <w:numPr>
          <w:ilvl w:val="0"/>
          <w:numId w:val="16"/>
        </w:numPr>
      </w:pPr>
      <w:r w:rsidRPr="00B46EE3">
        <w:t>Mitarbeit bei der Durchführung von Weiterbildungen (Applikationsschulungen für Lehrpersonen, Ausbildung der 1st-Level Supporter)</w:t>
      </w:r>
    </w:p>
    <w:p w14:paraId="40C7B235" w14:textId="77777777" w:rsidR="00A56465" w:rsidRPr="00B46EE3" w:rsidRDefault="00A56465" w:rsidP="00B46EE3">
      <w:pPr>
        <w:pStyle w:val="GrundschriftAufzhlung"/>
        <w:numPr>
          <w:ilvl w:val="0"/>
          <w:numId w:val="16"/>
        </w:numPr>
      </w:pPr>
      <w:r w:rsidRPr="00B46EE3">
        <w:t>Evaluation von ICT-Mitteln (technische Perspektive; nach Absprache mit Leitung Sparte pädagogische Beratung)</w:t>
      </w:r>
    </w:p>
    <w:p w14:paraId="480C8294" w14:textId="77777777" w:rsidR="00A56465" w:rsidRPr="00B46EE3" w:rsidRDefault="00A56465" w:rsidP="00B46EE3">
      <w:pPr>
        <w:pStyle w:val="GrundschriftAufzhlung"/>
        <w:numPr>
          <w:ilvl w:val="0"/>
          <w:numId w:val="16"/>
        </w:numPr>
      </w:pPr>
      <w:r w:rsidRPr="00B46EE3">
        <w:t>Beschaffung von Hardware und Software gemäss Anschaffungsplan</w:t>
      </w:r>
    </w:p>
    <w:p w14:paraId="22FA541D" w14:textId="77777777" w:rsidR="00A56465" w:rsidRPr="00B46EE3" w:rsidRDefault="00A56465" w:rsidP="00A56465">
      <w:pPr>
        <w:pStyle w:val="Grundschrift"/>
      </w:pPr>
    </w:p>
    <w:p w14:paraId="7879A909" w14:textId="77777777" w:rsidR="00A56465" w:rsidRPr="00B46EE3" w:rsidRDefault="00A56465" w:rsidP="00A56465">
      <w:pPr>
        <w:pStyle w:val="Grundschrift"/>
      </w:pPr>
      <w:r w:rsidRPr="00B46EE3">
        <w:t>Ausbildung</w:t>
      </w:r>
    </w:p>
    <w:p w14:paraId="6E56A990" w14:textId="77777777" w:rsidR="00A56465" w:rsidRPr="00B46EE3" w:rsidRDefault="00A56465" w:rsidP="00A56465">
      <w:pPr>
        <w:pStyle w:val="Grundschrift"/>
      </w:pPr>
      <w:r w:rsidRPr="00B46EE3">
        <w:t>In der Regel eine Weiterbildung wie CAS PICTS (</w:t>
      </w:r>
      <w:hyperlink r:id="rId9" w:history="1">
        <w:r w:rsidRPr="00B46EE3">
          <w:t>www.picts.ch</w:t>
        </w:r>
      </w:hyperlink>
      <w:r w:rsidRPr="00B46EE3">
        <w:t>) oder CAS Informatikverantwortliche</w:t>
      </w:r>
      <w:r w:rsidRPr="00B46EE3">
        <w:br/>
      </w:r>
    </w:p>
    <w:p w14:paraId="0DB3FDB7" w14:textId="77777777" w:rsidR="00A56465" w:rsidRPr="00B46EE3" w:rsidRDefault="00B46EE3" w:rsidP="00400994">
      <w:pPr>
        <w:pStyle w:val="TitelH3"/>
        <w:rPr>
          <w:lang w:val="de-CH"/>
        </w:rPr>
      </w:pPr>
      <w:bookmarkStart w:id="4" w:name="_Toc66355430"/>
      <w:bookmarkStart w:id="5" w:name="_Toc66355993"/>
      <w:bookmarkStart w:id="6" w:name="_Toc66420464"/>
      <w:r w:rsidRPr="00B46EE3">
        <w:rPr>
          <w:lang w:val="de-CH"/>
        </w:rPr>
        <w:lastRenderedPageBreak/>
        <w:t>Support Schulha</w:t>
      </w:r>
      <w:r w:rsidR="00A56465" w:rsidRPr="00B46EE3">
        <w:rPr>
          <w:lang w:val="de-CH"/>
        </w:rPr>
        <w:t>us</w:t>
      </w:r>
      <w:bookmarkEnd w:id="4"/>
      <w:bookmarkEnd w:id="5"/>
      <w:bookmarkEnd w:id="6"/>
      <w:r w:rsidR="00A56465" w:rsidRPr="00B46EE3">
        <w:rPr>
          <w:lang w:val="de-CH"/>
        </w:rPr>
        <w:t xml:space="preserve"> (1st-Level Support)</w:t>
      </w:r>
    </w:p>
    <w:p w14:paraId="4D190775" w14:textId="77777777" w:rsidR="00A56465" w:rsidRPr="00B46EE3" w:rsidRDefault="00A56465" w:rsidP="00A56465">
      <w:pPr>
        <w:pStyle w:val="Grundschrift"/>
      </w:pPr>
      <w:r w:rsidRPr="00B46EE3">
        <w:t xml:space="preserve">Der 1st-Level Support in den einzelnen Schulhäusern ist verantwortlich für einwandfreie Funktion aller Computer des zugeteilten Schulhauses inklusive Bibliothek. Er ist erste Ansprechperson für Lehrpersonen, erledigt kleinere Serviceaufgaben wie Tonerwechsel, Entfernen von Papierstau vor Ort und stellt nach Bedarf das Help-Ticket aus. </w:t>
      </w:r>
    </w:p>
    <w:p w14:paraId="543FF343" w14:textId="77777777" w:rsidR="00A56465" w:rsidRPr="00B46EE3" w:rsidRDefault="00A56465" w:rsidP="00A56465">
      <w:pPr>
        <w:pStyle w:val="Grundschrift"/>
      </w:pPr>
      <w:r w:rsidRPr="00B46EE3">
        <w:t>Die Aufgaben bilden Bestandteil des Pflichtenhefts für Hauswarte. Die Hauswarte werden entsprechend dem Aufwand mit zusätzlichem Putzpersonal entlastet.</w:t>
      </w:r>
    </w:p>
    <w:p w14:paraId="3464306D" w14:textId="77777777" w:rsidR="00A56465" w:rsidRPr="00B46EE3" w:rsidRDefault="00A56465" w:rsidP="00A56465">
      <w:pPr>
        <w:pStyle w:val="Grundschrift"/>
      </w:pPr>
    </w:p>
    <w:p w14:paraId="02A28C56" w14:textId="77777777" w:rsidR="00A56465" w:rsidRPr="00B46EE3" w:rsidRDefault="00A56465" w:rsidP="00A56465">
      <w:pPr>
        <w:pStyle w:val="Grundschrift"/>
      </w:pPr>
      <w:r w:rsidRPr="00B46EE3">
        <w:t>Aufgaben</w:t>
      </w:r>
    </w:p>
    <w:p w14:paraId="30EE5E57" w14:textId="77777777" w:rsidR="00A56465" w:rsidRPr="00B46EE3" w:rsidRDefault="00A56465" w:rsidP="00B46EE3">
      <w:pPr>
        <w:pStyle w:val="GrundschriftAufzhlung"/>
        <w:numPr>
          <w:ilvl w:val="0"/>
          <w:numId w:val="17"/>
        </w:numPr>
      </w:pPr>
      <w:r w:rsidRPr="00B46EE3">
        <w:t>Erste Ansprechperson für Lehrpersonen und für das Supportpersonal</w:t>
      </w:r>
    </w:p>
    <w:p w14:paraId="43A5F1B2" w14:textId="77777777" w:rsidR="00A56465" w:rsidRPr="00B46EE3" w:rsidRDefault="00A56465" w:rsidP="00B46EE3">
      <w:pPr>
        <w:pStyle w:val="GrundschriftAufzhlung"/>
        <w:numPr>
          <w:ilvl w:val="0"/>
          <w:numId w:val="17"/>
        </w:numPr>
      </w:pPr>
      <w:r w:rsidRPr="00B46EE3">
        <w:t xml:space="preserve">Triage und Ausstellung Trouble-Ticket </w:t>
      </w:r>
    </w:p>
    <w:p w14:paraId="50360C16" w14:textId="77777777" w:rsidR="00A56465" w:rsidRPr="00B46EE3" w:rsidRDefault="00A56465" w:rsidP="00B46EE3">
      <w:pPr>
        <w:pStyle w:val="GrundschriftAufzhlung"/>
        <w:numPr>
          <w:ilvl w:val="0"/>
          <w:numId w:val="17"/>
        </w:numPr>
      </w:pPr>
      <w:r w:rsidRPr="00B46EE3">
        <w:t>Drucker: Toner beschaffen, auffüllen, wechseln, reinigen</w:t>
      </w:r>
    </w:p>
    <w:p w14:paraId="447A7A57" w14:textId="77777777" w:rsidR="00A56465" w:rsidRPr="00B46EE3" w:rsidRDefault="00A56465" w:rsidP="00B46EE3">
      <w:pPr>
        <w:pStyle w:val="GrundschriftAufzhlung"/>
        <w:numPr>
          <w:ilvl w:val="0"/>
          <w:numId w:val="17"/>
        </w:numPr>
      </w:pPr>
      <w:r w:rsidRPr="00B46EE3">
        <w:t>Bildschirme, Tastaturen, Mäuse reinigen (monatlich)</w:t>
      </w:r>
    </w:p>
    <w:p w14:paraId="29B426FC" w14:textId="77777777" w:rsidR="00A56465" w:rsidRPr="00B46EE3" w:rsidRDefault="00A56465" w:rsidP="00B46EE3">
      <w:pPr>
        <w:pStyle w:val="GrundschriftAufzhlung"/>
        <w:numPr>
          <w:ilvl w:val="0"/>
          <w:numId w:val="17"/>
        </w:numPr>
      </w:pPr>
      <w:r w:rsidRPr="00B46EE3">
        <w:t>Deploy: Mithilfe (Computer am Netz/Strom; falls notwendig, von Hand installieren)</w:t>
      </w:r>
    </w:p>
    <w:p w14:paraId="7F48610B" w14:textId="77777777" w:rsidR="00A56465" w:rsidRPr="00B46EE3" w:rsidRDefault="00A56465" w:rsidP="00B46EE3">
      <w:pPr>
        <w:pStyle w:val="GrundschriftAufzhlung"/>
        <w:numPr>
          <w:ilvl w:val="0"/>
          <w:numId w:val="17"/>
        </w:numPr>
      </w:pPr>
      <w:r w:rsidRPr="00B46EE3">
        <w:t>Ausleihe und Pflege von Notebooks, Beamer, Kameras</w:t>
      </w:r>
    </w:p>
    <w:p w14:paraId="16BFD87D" w14:textId="77777777" w:rsidR="00A56465" w:rsidRPr="00B46EE3" w:rsidRDefault="00A56465" w:rsidP="00B46EE3">
      <w:pPr>
        <w:pStyle w:val="GrundschriftAufzhlung"/>
        <w:numPr>
          <w:ilvl w:val="0"/>
          <w:numId w:val="17"/>
        </w:numPr>
      </w:pPr>
      <w:r w:rsidRPr="00B46EE3">
        <w:t>Defekte Peripheri</w:t>
      </w:r>
      <w:r w:rsidR="00B46EE3" w:rsidRPr="00B46EE3">
        <w:t>e: Mitteilung an 2nd-Level Suppor</w:t>
      </w:r>
      <w:r w:rsidRPr="00B46EE3">
        <w:t>t</w:t>
      </w:r>
    </w:p>
    <w:p w14:paraId="58E0DFB1" w14:textId="77777777" w:rsidR="00A56465" w:rsidRPr="00B46EE3" w:rsidRDefault="00A56465" w:rsidP="00A56465">
      <w:pPr>
        <w:pStyle w:val="Grundschrift"/>
      </w:pPr>
      <w:r w:rsidRPr="00B46EE3">
        <w:br/>
      </w:r>
    </w:p>
    <w:p w14:paraId="45F2708D" w14:textId="77777777" w:rsidR="00A56465" w:rsidRPr="00B46EE3" w:rsidRDefault="00A56465" w:rsidP="00A56465">
      <w:pPr>
        <w:pStyle w:val="Grundschrift"/>
      </w:pPr>
      <w:r w:rsidRPr="00B46EE3">
        <w:t>Ausbildung</w:t>
      </w:r>
    </w:p>
    <w:p w14:paraId="00D4B69B" w14:textId="77777777" w:rsidR="00A56465" w:rsidRPr="00B46EE3" w:rsidRDefault="00A56465" w:rsidP="00A56465">
      <w:pPr>
        <w:pStyle w:val="Grundschrift"/>
      </w:pPr>
      <w:r w:rsidRPr="00B46EE3">
        <w:t>Die Support-Personen der Schulhäuser werden von der Leitung Sparte Technik in die Aufgaben eingeführt und betreut.</w:t>
      </w:r>
    </w:p>
    <w:p w14:paraId="7B6E0291" w14:textId="77777777" w:rsidR="00A56465" w:rsidRPr="00B46EE3" w:rsidRDefault="00A56465" w:rsidP="00A56465">
      <w:pPr>
        <w:pStyle w:val="Grundschrift"/>
      </w:pPr>
    </w:p>
    <w:p w14:paraId="46655F99" w14:textId="77777777" w:rsidR="00A56465" w:rsidRPr="00B46EE3" w:rsidRDefault="00A56465" w:rsidP="00400994">
      <w:pPr>
        <w:pStyle w:val="TitelH3"/>
        <w:rPr>
          <w:b w:val="0"/>
          <w:lang w:val="de-CH"/>
        </w:rPr>
      </w:pPr>
      <w:bookmarkStart w:id="7" w:name="_Toc66355431"/>
      <w:bookmarkStart w:id="8" w:name="_Toc66355994"/>
      <w:bookmarkStart w:id="9" w:name="_Toc66420465"/>
      <w:r w:rsidRPr="00B46EE3">
        <w:rPr>
          <w:lang w:val="de-CH"/>
        </w:rPr>
        <w:t xml:space="preserve">Externer Fachsupport </w:t>
      </w:r>
      <w:r w:rsidRPr="00B46EE3">
        <w:rPr>
          <w:b w:val="0"/>
          <w:lang w:val="de-CH"/>
        </w:rPr>
        <w:t>(3rd-Level Support)</w:t>
      </w:r>
      <w:bookmarkEnd w:id="7"/>
      <w:bookmarkEnd w:id="8"/>
      <w:bookmarkEnd w:id="9"/>
    </w:p>
    <w:p w14:paraId="3A115DC1" w14:textId="77777777" w:rsidR="00A56465" w:rsidRPr="00B46EE3" w:rsidRDefault="00A56465" w:rsidP="00A56465">
      <w:pPr>
        <w:pStyle w:val="Grundschrift"/>
      </w:pPr>
      <w:r w:rsidRPr="00B46EE3">
        <w:t>Die externe Supportfirma ist gemäss abgeschlossenem Servicevertrag für die Planung und den Unterhalt des Netzwerks und der Server zuständig. Der Supportpartner übernimmt laufende Servicearbeiten nach Absprache mit dem internen 2nd-Level Support über das Help-Ticket-System oder nach Notwendigkeit vor Ort.</w:t>
      </w:r>
    </w:p>
    <w:p w14:paraId="4746818A" w14:textId="77777777" w:rsidR="00A56465" w:rsidRPr="00B46EE3" w:rsidRDefault="00A56465" w:rsidP="00A56465">
      <w:pPr>
        <w:pStyle w:val="Grundschrift"/>
      </w:pPr>
    </w:p>
    <w:p w14:paraId="76E46F75" w14:textId="77777777" w:rsidR="006C7C86" w:rsidRPr="00B46EE3" w:rsidRDefault="006C7C86" w:rsidP="00A56465">
      <w:pPr>
        <w:pStyle w:val="Grundschrift"/>
      </w:pPr>
    </w:p>
    <w:sectPr w:rsidR="006C7C86" w:rsidRPr="00B46EE3" w:rsidSect="000D73CA">
      <w:headerReference w:type="default" r:id="rId10"/>
      <w:footerReference w:type="default" r:id="rId11"/>
      <w:headerReference w:type="first" r:id="rId12"/>
      <w:footerReference w:type="first" r:id="rId13"/>
      <w:type w:val="continuous"/>
      <w:pgSz w:w="11900" w:h="16840"/>
      <w:pgMar w:top="2977" w:right="1418" w:bottom="1559" w:left="1134" w:header="709" w:footer="153" w:gutter="0"/>
      <w:cols w:space="624"/>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DA6AA" w14:textId="77777777" w:rsidR="00990581" w:rsidRDefault="00990581">
      <w:pPr>
        <w:spacing w:after="0"/>
      </w:pPr>
      <w:r>
        <w:separator/>
      </w:r>
    </w:p>
    <w:p w14:paraId="7FCF886B" w14:textId="77777777" w:rsidR="00990581" w:rsidRDefault="00990581"/>
    <w:p w14:paraId="57B167B5" w14:textId="77777777" w:rsidR="00990581" w:rsidRDefault="00990581"/>
  </w:endnote>
  <w:endnote w:type="continuationSeparator" w:id="0">
    <w:p w14:paraId="14726734" w14:textId="77777777" w:rsidR="00990581" w:rsidRDefault="00990581">
      <w:pPr>
        <w:spacing w:after="0"/>
      </w:pPr>
      <w:r>
        <w:continuationSeparator/>
      </w:r>
    </w:p>
    <w:p w14:paraId="03EDF369" w14:textId="77777777" w:rsidR="00990581" w:rsidRDefault="00990581"/>
    <w:p w14:paraId="5A9FBB7D" w14:textId="77777777" w:rsidR="00990581" w:rsidRDefault="00990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NeueLTStd-Th">
    <w:altName w:val="HelveticaNeueLT Std Thin"/>
    <w:panose1 w:val="00000000000000000000"/>
    <w:charset w:val="4D"/>
    <w:family w:val="auto"/>
    <w:notTrueType/>
    <w:pitch w:val="default"/>
    <w:sig w:usb0="00000003" w:usb1="00000000" w:usb2="00000000" w:usb3="00000000" w:csb0="00000001"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HelveticaNeueLTStd-Bd">
    <w:altName w:val="HelveticaNeueLT Std Bold"/>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CD7D1" w14:textId="77777777" w:rsidR="000B6DE7" w:rsidRDefault="000B6DE7" w:rsidP="008B14FF">
    <w:pPr>
      <w:pBdr>
        <w:bottom w:val="single" w:sz="24" w:space="1" w:color="auto"/>
      </w:pBdr>
      <w:tabs>
        <w:tab w:val="left" w:pos="780"/>
      </w:tabs>
      <w:ind w:right="8505" w:firstLine="360"/>
      <w:rPr>
        <w:sz w:val="16"/>
      </w:rPr>
    </w:pPr>
    <w:r w:rsidRPr="007321D4">
      <w:rPr>
        <w:sz w:val="16"/>
      </w:rPr>
      <w:tab/>
    </w:r>
  </w:p>
  <w:p w14:paraId="67E02199" w14:textId="77777777" w:rsidR="003A6679" w:rsidRPr="00B64B0F" w:rsidRDefault="003A6679" w:rsidP="003A6679">
    <w:pPr>
      <w:framePr w:w="10112" w:wrap="around" w:vAnchor="text" w:hAnchor="margin" w:y="7"/>
      <w:tabs>
        <w:tab w:val="right" w:pos="9214"/>
      </w:tabs>
      <w:spacing w:after="60"/>
      <w:rPr>
        <w:rStyle w:val="Seitenzahl"/>
        <w:sz w:val="16"/>
        <w:szCs w:val="16"/>
      </w:rPr>
    </w:pPr>
    <w:r w:rsidRPr="00B64B0F">
      <w:rPr>
        <w:rStyle w:val="Seitenzahl"/>
        <w:sz w:val="16"/>
        <w:szCs w:val="16"/>
      </w:rPr>
      <w:fldChar w:fldCharType="begin"/>
    </w:r>
    <w:r w:rsidRPr="00B64B0F">
      <w:rPr>
        <w:rStyle w:val="Seitenzahl"/>
        <w:sz w:val="16"/>
        <w:szCs w:val="16"/>
      </w:rPr>
      <w:instrText xml:space="preserve">PAGE  </w:instrText>
    </w:r>
    <w:r w:rsidRPr="00B64B0F">
      <w:rPr>
        <w:rStyle w:val="Seitenzahl"/>
        <w:sz w:val="16"/>
        <w:szCs w:val="16"/>
      </w:rPr>
      <w:fldChar w:fldCharType="separate"/>
    </w:r>
    <w:r>
      <w:rPr>
        <w:rStyle w:val="Seitenzahl"/>
        <w:noProof/>
        <w:sz w:val="16"/>
        <w:szCs w:val="16"/>
      </w:rPr>
      <w:t>2</w:t>
    </w:r>
    <w:r w:rsidRPr="00B64B0F">
      <w:rPr>
        <w:rStyle w:val="Seitenzahl"/>
        <w:sz w:val="16"/>
        <w:szCs w:val="16"/>
      </w:rPr>
      <w:fldChar w:fldCharType="end"/>
    </w:r>
    <w:r w:rsidRPr="00B64B0F">
      <w:rPr>
        <w:rStyle w:val="Seitenzahl"/>
        <w:sz w:val="16"/>
        <w:szCs w:val="16"/>
      </w:rPr>
      <w:t xml:space="preserve">   </w:t>
    </w:r>
    <w:r>
      <w:rPr>
        <w:rStyle w:val="Seitenzahl"/>
        <w:rFonts w:cs="Arial"/>
        <w:color w:val="808080" w:themeColor="background1" w:themeShade="80"/>
        <w:sz w:val="16"/>
        <w:szCs w:val="16"/>
      </w:rPr>
      <w:t>ICT-Guide</w:t>
    </w:r>
    <w:r w:rsidRPr="00B64B0F">
      <w:rPr>
        <w:rStyle w:val="Seitenzahl"/>
        <w:rFonts w:cs="Arial"/>
        <w:color w:val="808080" w:themeColor="background1" w:themeShade="80"/>
        <w:sz w:val="16"/>
        <w:szCs w:val="16"/>
      </w:rPr>
      <w:t xml:space="preserve"> – </w:t>
    </w:r>
    <w:r>
      <w:rPr>
        <w:rFonts w:ascii="Arial" w:hAnsi="Arial" w:cs="Arial"/>
        <w:bCs/>
        <w:color w:val="808080" w:themeColor="background1" w:themeShade="80"/>
        <w:sz w:val="16"/>
        <w:szCs w:val="16"/>
      </w:rPr>
      <w:t>Wege zum lokalen Medien- und ICT-Konzept</w:t>
    </w:r>
    <w:r w:rsidRPr="00B64B0F">
      <w:rPr>
        <w:rStyle w:val="Seitenzahl"/>
        <w:sz w:val="16"/>
        <w:szCs w:val="16"/>
      </w:rPr>
      <w:t xml:space="preserve"> </w:t>
    </w:r>
    <w:r>
      <w:rPr>
        <w:rStyle w:val="Seitenzahl"/>
        <w:sz w:val="16"/>
        <w:szCs w:val="16"/>
      </w:rPr>
      <w:tab/>
    </w:r>
    <w:r>
      <w:rPr>
        <w:rFonts w:ascii="Arial" w:hAnsi="Arial" w:cs="Arial"/>
        <w:bCs/>
        <w:color w:val="808080" w:themeColor="background1" w:themeShade="80"/>
        <w:sz w:val="16"/>
        <w:szCs w:val="16"/>
      </w:rPr>
      <w:t>V-ZH-20130801</w:t>
    </w:r>
  </w:p>
  <w:p w14:paraId="1C75DF06" w14:textId="77777777" w:rsidR="000B6DE7" w:rsidRDefault="000B6DE7" w:rsidP="008B14FF">
    <w:pPr>
      <w:pStyle w:val="Fuzeile"/>
    </w:pPr>
  </w:p>
  <w:p w14:paraId="70F9A6FE" w14:textId="77777777" w:rsidR="000B6DE7" w:rsidRPr="008B14FF" w:rsidRDefault="000B6DE7" w:rsidP="008B14FF">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8E4EE" w14:textId="77777777" w:rsidR="003A6679" w:rsidRPr="00B64B0F" w:rsidRDefault="003A6679" w:rsidP="003A6679">
    <w:pPr>
      <w:framePr w:w="9354" w:wrap="around" w:vAnchor="text" w:hAnchor="page" w:x="1162" w:y="384"/>
      <w:tabs>
        <w:tab w:val="right" w:pos="9214"/>
      </w:tabs>
      <w:spacing w:after="60"/>
      <w:rPr>
        <w:rStyle w:val="Seitenzahl"/>
        <w:sz w:val="16"/>
        <w:szCs w:val="16"/>
      </w:rPr>
    </w:pPr>
    <w:r w:rsidRPr="00B64B0F">
      <w:rPr>
        <w:rStyle w:val="Seitenzahl"/>
        <w:sz w:val="16"/>
        <w:szCs w:val="16"/>
      </w:rPr>
      <w:fldChar w:fldCharType="begin"/>
    </w:r>
    <w:r w:rsidRPr="00B64B0F">
      <w:rPr>
        <w:rStyle w:val="Seitenzahl"/>
        <w:sz w:val="16"/>
        <w:szCs w:val="16"/>
      </w:rPr>
      <w:instrText xml:space="preserve">PAGE  </w:instrText>
    </w:r>
    <w:r w:rsidRPr="00B64B0F">
      <w:rPr>
        <w:rStyle w:val="Seitenzahl"/>
        <w:sz w:val="16"/>
        <w:szCs w:val="16"/>
      </w:rPr>
      <w:fldChar w:fldCharType="separate"/>
    </w:r>
    <w:r>
      <w:rPr>
        <w:rStyle w:val="Seitenzahl"/>
        <w:noProof/>
        <w:sz w:val="16"/>
        <w:szCs w:val="16"/>
      </w:rPr>
      <w:t>1</w:t>
    </w:r>
    <w:r w:rsidRPr="00B64B0F">
      <w:rPr>
        <w:rStyle w:val="Seitenzahl"/>
        <w:sz w:val="16"/>
        <w:szCs w:val="16"/>
      </w:rPr>
      <w:fldChar w:fldCharType="end"/>
    </w:r>
    <w:r w:rsidRPr="00B64B0F">
      <w:rPr>
        <w:rStyle w:val="Seitenzahl"/>
        <w:sz w:val="16"/>
        <w:szCs w:val="16"/>
      </w:rPr>
      <w:t xml:space="preserve">   </w:t>
    </w:r>
    <w:r>
      <w:rPr>
        <w:rStyle w:val="Seitenzahl"/>
        <w:rFonts w:cs="Arial"/>
        <w:color w:val="808080" w:themeColor="background1" w:themeShade="80"/>
        <w:sz w:val="16"/>
        <w:szCs w:val="16"/>
      </w:rPr>
      <w:t>ICT-Guide</w:t>
    </w:r>
    <w:r w:rsidRPr="00B64B0F">
      <w:rPr>
        <w:rStyle w:val="Seitenzahl"/>
        <w:rFonts w:cs="Arial"/>
        <w:color w:val="808080" w:themeColor="background1" w:themeShade="80"/>
        <w:sz w:val="16"/>
        <w:szCs w:val="16"/>
      </w:rPr>
      <w:t xml:space="preserve"> – </w:t>
    </w:r>
    <w:r>
      <w:rPr>
        <w:rFonts w:ascii="Arial" w:hAnsi="Arial" w:cs="Arial"/>
        <w:bCs/>
        <w:color w:val="808080" w:themeColor="background1" w:themeShade="80"/>
        <w:sz w:val="16"/>
        <w:szCs w:val="16"/>
      </w:rPr>
      <w:t>Wege zum lokalen Medien- und ICT-Konzept</w:t>
    </w:r>
    <w:r w:rsidRPr="00B64B0F">
      <w:rPr>
        <w:rStyle w:val="Seitenzahl"/>
        <w:sz w:val="16"/>
        <w:szCs w:val="16"/>
      </w:rPr>
      <w:t xml:space="preserve"> </w:t>
    </w:r>
    <w:r>
      <w:rPr>
        <w:rStyle w:val="Seitenzahl"/>
        <w:sz w:val="16"/>
        <w:szCs w:val="16"/>
      </w:rPr>
      <w:tab/>
    </w:r>
    <w:r>
      <w:rPr>
        <w:rFonts w:ascii="Arial" w:hAnsi="Arial" w:cs="Arial"/>
        <w:bCs/>
        <w:color w:val="808080" w:themeColor="background1" w:themeShade="80"/>
        <w:sz w:val="16"/>
        <w:szCs w:val="16"/>
      </w:rPr>
      <w:t>V-ZH-20130801</w:t>
    </w:r>
  </w:p>
  <w:p w14:paraId="6CD32D5D" w14:textId="77777777" w:rsidR="000B6DE7" w:rsidRDefault="000B6DE7" w:rsidP="007321D4">
    <w:pPr>
      <w:pBdr>
        <w:bottom w:val="single" w:sz="24" w:space="1" w:color="auto"/>
      </w:pBdr>
      <w:tabs>
        <w:tab w:val="left" w:pos="780"/>
      </w:tabs>
      <w:ind w:right="8505" w:firstLine="360"/>
      <w:rPr>
        <w:sz w:val="16"/>
      </w:rPr>
    </w:pPr>
    <w:r w:rsidRPr="007321D4">
      <w:rPr>
        <w:sz w:val="16"/>
      </w:rPr>
      <w:tab/>
    </w:r>
  </w:p>
  <w:p w14:paraId="7C803DBF" w14:textId="77777777" w:rsidR="000B6DE7" w:rsidRPr="007321D4" w:rsidRDefault="000B6DE7" w:rsidP="007321D4"/>
  <w:p w14:paraId="5ECDB70E" w14:textId="77777777" w:rsidR="000B6DE7" w:rsidRDefault="000B6DE7" w:rsidP="007321D4">
    <w:pPr>
      <w:pStyle w:val="Fuzeile"/>
      <w:ind w:firstLine="70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4E406" w14:textId="77777777" w:rsidR="00990581" w:rsidRDefault="00990581">
      <w:pPr>
        <w:spacing w:after="0"/>
      </w:pPr>
      <w:r>
        <w:separator/>
      </w:r>
    </w:p>
    <w:p w14:paraId="4EFC9238" w14:textId="77777777" w:rsidR="00990581" w:rsidRDefault="00990581"/>
    <w:p w14:paraId="4A825897" w14:textId="77777777" w:rsidR="00990581" w:rsidRDefault="00990581"/>
  </w:footnote>
  <w:footnote w:type="continuationSeparator" w:id="0">
    <w:p w14:paraId="21B782D5" w14:textId="77777777" w:rsidR="00990581" w:rsidRDefault="00990581">
      <w:pPr>
        <w:spacing w:after="0"/>
      </w:pPr>
      <w:r>
        <w:continuationSeparator/>
      </w:r>
    </w:p>
    <w:p w14:paraId="1822F8ED" w14:textId="77777777" w:rsidR="00990581" w:rsidRDefault="00990581"/>
    <w:p w14:paraId="10B463E2" w14:textId="77777777" w:rsidR="00990581" w:rsidRDefault="0099058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0359B" w14:textId="77777777" w:rsidR="000B6DE7" w:rsidRDefault="000B6DE7">
    <w:pPr>
      <w:pStyle w:val="Kopfzeile"/>
    </w:pPr>
    <w:r>
      <w:rPr>
        <w:noProof/>
        <w:lang w:eastAsia="de-DE"/>
      </w:rPr>
      <w:drawing>
        <wp:anchor distT="0" distB="0" distL="114300" distR="114300" simplePos="0" relativeHeight="251660288" behindDoc="1" locked="0" layoutInCell="1" allowOverlap="1" wp14:anchorId="47E238FE" wp14:editId="4CB146D6">
          <wp:simplePos x="0" y="0"/>
          <wp:positionH relativeFrom="column">
            <wp:posOffset>-709930</wp:posOffset>
          </wp:positionH>
          <wp:positionV relativeFrom="paragraph">
            <wp:posOffset>-346075</wp:posOffset>
          </wp:positionV>
          <wp:extent cx="7560000" cy="1386436"/>
          <wp:effectExtent l="0" t="0" r="9525" b="10795"/>
          <wp:wrapNone/>
          <wp:docPr id="10" name="Bild 10" descr="Macintosh HD:Users:iwan:Desktop:logo_bid_vsa_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wan:Desktop:logo_bid_vsa_p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386436"/>
                  </a:xfrm>
                  <a:prstGeom prst="rect">
                    <a:avLst/>
                  </a:prstGeom>
                  <a:noFill/>
                  <a:ln>
                    <a:noFill/>
                  </a:ln>
                </pic:spPr>
              </pic:pic>
            </a:graphicData>
          </a:graphic>
        </wp:anchor>
      </w:drawing>
    </w:r>
  </w:p>
  <w:p w14:paraId="316561E3" w14:textId="77777777" w:rsidR="000B6DE7" w:rsidRDefault="000B6DE7">
    <w:pPr>
      <w:pStyle w:val="Kopfzeile"/>
    </w:pPr>
  </w:p>
  <w:p w14:paraId="19690E7E" w14:textId="77777777" w:rsidR="000B6DE7" w:rsidRDefault="000B6DE7">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5A9B0" w14:textId="77777777" w:rsidR="000B6DE7" w:rsidRDefault="000B6DE7">
    <w:pPr>
      <w:pStyle w:val="Kopfzeile"/>
    </w:pPr>
    <w:r>
      <w:rPr>
        <w:noProof/>
        <w:lang w:eastAsia="de-DE"/>
      </w:rPr>
      <w:drawing>
        <wp:anchor distT="0" distB="0" distL="114300" distR="114300" simplePos="0" relativeHeight="251658240" behindDoc="1" locked="0" layoutInCell="1" allowOverlap="1" wp14:anchorId="47F75310" wp14:editId="763A660D">
          <wp:simplePos x="0" y="0"/>
          <wp:positionH relativeFrom="column">
            <wp:posOffset>-715010</wp:posOffset>
          </wp:positionH>
          <wp:positionV relativeFrom="paragraph">
            <wp:posOffset>-447675</wp:posOffset>
          </wp:positionV>
          <wp:extent cx="7560000" cy="1386436"/>
          <wp:effectExtent l="0" t="0" r="9525" b="10795"/>
          <wp:wrapNone/>
          <wp:docPr id="11" name="Bild 11" descr="Macintosh HD:Users:iwan:Desktop:logo_bid_vsa_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wan:Desktop:logo_bid_vsa_p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386436"/>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B6E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EC48B2A"/>
    <w:lvl w:ilvl="0">
      <w:start w:val="1"/>
      <w:numFmt w:val="decimal"/>
      <w:lvlText w:val="%1."/>
      <w:lvlJc w:val="left"/>
      <w:pPr>
        <w:tabs>
          <w:tab w:val="num" w:pos="1492"/>
        </w:tabs>
        <w:ind w:left="1492" w:hanging="360"/>
      </w:pPr>
    </w:lvl>
  </w:abstractNum>
  <w:abstractNum w:abstractNumId="2">
    <w:nsid w:val="FFFFFF7D"/>
    <w:multiLevelType w:val="singleLevel"/>
    <w:tmpl w:val="6CC08EEC"/>
    <w:lvl w:ilvl="0">
      <w:start w:val="1"/>
      <w:numFmt w:val="decimal"/>
      <w:lvlText w:val="%1."/>
      <w:lvlJc w:val="left"/>
      <w:pPr>
        <w:tabs>
          <w:tab w:val="num" w:pos="1209"/>
        </w:tabs>
        <w:ind w:left="1209" w:hanging="360"/>
      </w:pPr>
    </w:lvl>
  </w:abstractNum>
  <w:abstractNum w:abstractNumId="3">
    <w:nsid w:val="FFFFFF7E"/>
    <w:multiLevelType w:val="singleLevel"/>
    <w:tmpl w:val="03729B3A"/>
    <w:lvl w:ilvl="0">
      <w:start w:val="1"/>
      <w:numFmt w:val="decimal"/>
      <w:lvlText w:val="%1."/>
      <w:lvlJc w:val="left"/>
      <w:pPr>
        <w:tabs>
          <w:tab w:val="num" w:pos="926"/>
        </w:tabs>
        <w:ind w:left="926" w:hanging="360"/>
      </w:pPr>
    </w:lvl>
  </w:abstractNum>
  <w:abstractNum w:abstractNumId="4">
    <w:nsid w:val="FFFFFF7F"/>
    <w:multiLevelType w:val="singleLevel"/>
    <w:tmpl w:val="7E5E54BC"/>
    <w:lvl w:ilvl="0">
      <w:start w:val="1"/>
      <w:numFmt w:val="decimal"/>
      <w:lvlText w:val="%1."/>
      <w:lvlJc w:val="left"/>
      <w:pPr>
        <w:tabs>
          <w:tab w:val="num" w:pos="643"/>
        </w:tabs>
        <w:ind w:left="643" w:hanging="360"/>
      </w:pPr>
    </w:lvl>
  </w:abstractNum>
  <w:abstractNum w:abstractNumId="5">
    <w:nsid w:val="FFFFFF80"/>
    <w:multiLevelType w:val="singleLevel"/>
    <w:tmpl w:val="8EE0A0F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C52A0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46E01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F28E42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4BCD5DE"/>
    <w:lvl w:ilvl="0">
      <w:start w:val="1"/>
      <w:numFmt w:val="decimal"/>
      <w:lvlText w:val="%1."/>
      <w:lvlJc w:val="left"/>
      <w:pPr>
        <w:tabs>
          <w:tab w:val="num" w:pos="360"/>
        </w:tabs>
        <w:ind w:left="360" w:hanging="360"/>
      </w:pPr>
    </w:lvl>
  </w:abstractNum>
  <w:abstractNum w:abstractNumId="10">
    <w:nsid w:val="FFFFFF89"/>
    <w:multiLevelType w:val="singleLevel"/>
    <w:tmpl w:val="CCE4D14E"/>
    <w:lvl w:ilvl="0">
      <w:start w:val="1"/>
      <w:numFmt w:val="bullet"/>
      <w:lvlText w:val=""/>
      <w:lvlJc w:val="left"/>
      <w:pPr>
        <w:tabs>
          <w:tab w:val="num" w:pos="360"/>
        </w:tabs>
        <w:ind w:left="360" w:hanging="360"/>
      </w:pPr>
      <w:rPr>
        <w:rFonts w:ascii="Symbol" w:hAnsi="Symbol" w:hint="default"/>
      </w:rPr>
    </w:lvl>
  </w:abstractNum>
  <w:abstractNum w:abstractNumId="11">
    <w:nsid w:val="2DB47F80"/>
    <w:multiLevelType w:val="hybridMultilevel"/>
    <w:tmpl w:val="AB0A1510"/>
    <w:lvl w:ilvl="0" w:tplc="47DAFC50">
      <w:start w:val="1"/>
      <w:numFmt w:val="bullet"/>
      <w:lvlText w:val="-"/>
      <w:lvlJc w:val="left"/>
      <w:pPr>
        <w:tabs>
          <w:tab w:val="num" w:pos="360"/>
        </w:tabs>
        <w:ind w:left="142" w:hanging="142"/>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92E6B98"/>
    <w:multiLevelType w:val="hybridMultilevel"/>
    <w:tmpl w:val="D2048ED2"/>
    <w:lvl w:ilvl="0" w:tplc="3E5C569E">
      <w:numFmt w:val="bullet"/>
      <w:lvlText w:val="–"/>
      <w:lvlJc w:val="left"/>
      <w:pPr>
        <w:tabs>
          <w:tab w:val="num" w:pos="360"/>
        </w:tabs>
        <w:ind w:left="360" w:hanging="360"/>
      </w:pPr>
      <w:rPr>
        <w:rFonts w:ascii="Arial" w:eastAsia="Times New Roman" w:hAnsi="Arial" w:hint="default"/>
        <w:w w:val="0"/>
      </w:rPr>
    </w:lvl>
    <w:lvl w:ilvl="1" w:tplc="00030407">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5E470158"/>
    <w:multiLevelType w:val="multilevel"/>
    <w:tmpl w:val="83361E02"/>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4690"/>
        </w:tabs>
        <w:ind w:left="469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6665759C"/>
    <w:multiLevelType w:val="hybridMultilevel"/>
    <w:tmpl w:val="4A04049A"/>
    <w:lvl w:ilvl="0" w:tplc="8CB4575C">
      <w:start w:val="1"/>
      <w:numFmt w:val="bullet"/>
      <w:pStyle w:val="Grundschrift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Symbol" w:hAnsi="Symbol" w:hint="default"/>
      </w:rPr>
    </w:lvl>
  </w:abstractNum>
  <w:abstractNum w:abstractNumId="15">
    <w:nsid w:val="6CE72050"/>
    <w:multiLevelType w:val="hybridMultilevel"/>
    <w:tmpl w:val="998CF8EA"/>
    <w:lvl w:ilvl="0" w:tplc="C87CDD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Symbol" w:hAnsi="Symbol" w:hint="default"/>
      </w:rPr>
    </w:lvl>
  </w:abstractNum>
  <w:abstractNum w:abstractNumId="16">
    <w:nsid w:val="7F1772DF"/>
    <w:multiLevelType w:val="hybridMultilevel"/>
    <w:tmpl w:val="25FA5F9A"/>
    <w:lvl w:ilvl="0" w:tplc="C87CDD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Symbol" w:hAnsi="Symbol" w:hint="default"/>
      </w:rPr>
    </w:lvl>
  </w:abstractNum>
  <w:num w:numId="1">
    <w:abstractNumId w:val="11"/>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3"/>
  </w:num>
  <w:num w:numId="15">
    <w:abstractNumId w:val="1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EA"/>
    <w:rsid w:val="000B6DE7"/>
    <w:rsid w:val="000D73CA"/>
    <w:rsid w:val="001409CC"/>
    <w:rsid w:val="001F3B26"/>
    <w:rsid w:val="0020378D"/>
    <w:rsid w:val="00220EF6"/>
    <w:rsid w:val="002616A2"/>
    <w:rsid w:val="002B33EA"/>
    <w:rsid w:val="00326E59"/>
    <w:rsid w:val="00351AFD"/>
    <w:rsid w:val="003A6679"/>
    <w:rsid w:val="003B5081"/>
    <w:rsid w:val="00400994"/>
    <w:rsid w:val="0041798F"/>
    <w:rsid w:val="00435394"/>
    <w:rsid w:val="004C06DF"/>
    <w:rsid w:val="0053771E"/>
    <w:rsid w:val="0054708C"/>
    <w:rsid w:val="006C7C86"/>
    <w:rsid w:val="007321D4"/>
    <w:rsid w:val="007509BC"/>
    <w:rsid w:val="008B14FF"/>
    <w:rsid w:val="008C1213"/>
    <w:rsid w:val="008C4E7D"/>
    <w:rsid w:val="008F1BB6"/>
    <w:rsid w:val="009672FA"/>
    <w:rsid w:val="00990581"/>
    <w:rsid w:val="009912A3"/>
    <w:rsid w:val="00A56465"/>
    <w:rsid w:val="00B46EE3"/>
    <w:rsid w:val="00B64B0F"/>
    <w:rsid w:val="00C12A9D"/>
    <w:rsid w:val="00CC1FB0"/>
    <w:rsid w:val="00CE5CBC"/>
    <w:rsid w:val="00DB6D44"/>
    <w:rsid w:val="00E96A8F"/>
    <w:rsid w:val="00F34DCA"/>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EDE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276">
    <w:lsdException w:name="heading 1" w:qFormat="1"/>
    <w:lsdException w:name="heading 2" w:qFormat="1"/>
    <w:lsdException w:name="heading 3" w:qFormat="1"/>
    <w:lsdException w:name="page number" w:uiPriority="99"/>
    <w:lsdException w:name="Hyperlink" w:uiPriority="99"/>
  </w:latentStyles>
  <w:style w:type="paragraph" w:default="1" w:styleId="Standard">
    <w:name w:val="Normal"/>
    <w:qFormat/>
    <w:rsid w:val="00E7637B"/>
  </w:style>
  <w:style w:type="paragraph" w:styleId="berschrift1">
    <w:name w:val="heading 1"/>
    <w:basedOn w:val="Standard"/>
    <w:next w:val="Standard"/>
    <w:link w:val="berschrift1Zeichen"/>
    <w:autoRedefine/>
    <w:qFormat/>
    <w:rsid w:val="00A56465"/>
    <w:pPr>
      <w:keepNext/>
      <w:numPr>
        <w:numId w:val="14"/>
      </w:numPr>
      <w:spacing w:before="240" w:after="40" w:line="260" w:lineRule="atLeast"/>
      <w:outlineLvl w:val="0"/>
    </w:pPr>
    <w:rPr>
      <w:rFonts w:ascii="Helvetica" w:eastAsia="Times New Roman" w:hAnsi="Helvetica" w:cs="Times New Roman"/>
      <w:b/>
      <w:kern w:val="32"/>
      <w:szCs w:val="20"/>
      <w:lang w:val="de-CH" w:eastAsia="de-DE"/>
    </w:rPr>
  </w:style>
  <w:style w:type="paragraph" w:styleId="berschrift2">
    <w:name w:val="heading 2"/>
    <w:basedOn w:val="Standard"/>
    <w:next w:val="Standard"/>
    <w:link w:val="berschrift2Zeichen"/>
    <w:qFormat/>
    <w:rsid w:val="00A56465"/>
    <w:pPr>
      <w:keepNext/>
      <w:numPr>
        <w:ilvl w:val="1"/>
        <w:numId w:val="14"/>
      </w:numPr>
      <w:spacing w:before="280" w:after="0" w:line="260" w:lineRule="exact"/>
      <w:ind w:right="-1117"/>
      <w:outlineLvl w:val="1"/>
    </w:pPr>
    <w:rPr>
      <w:rFonts w:ascii="Helvetica" w:eastAsia="Times New Roman" w:hAnsi="Helvetica" w:cs="Times New Roman"/>
      <w:b/>
      <w:kern w:val="18"/>
      <w:sz w:val="22"/>
      <w:szCs w:val="20"/>
      <w:lang w:val="de-CH" w:eastAsia="de-DE"/>
    </w:rPr>
  </w:style>
  <w:style w:type="paragraph" w:styleId="berschrift3">
    <w:name w:val="heading 3"/>
    <w:basedOn w:val="Standard"/>
    <w:next w:val="Standard"/>
    <w:link w:val="berschrift3Zeichen"/>
    <w:qFormat/>
    <w:rsid w:val="00A56465"/>
    <w:pPr>
      <w:keepNext/>
      <w:numPr>
        <w:ilvl w:val="2"/>
        <w:numId w:val="14"/>
      </w:numPr>
      <w:tabs>
        <w:tab w:val="left" w:pos="709"/>
      </w:tabs>
      <w:spacing w:before="280" w:after="0" w:line="300" w:lineRule="exact"/>
      <w:outlineLvl w:val="2"/>
    </w:pPr>
    <w:rPr>
      <w:rFonts w:ascii="Helvetica" w:eastAsia="Times New Roman" w:hAnsi="Helvetica" w:cs="Times New Roman"/>
      <w:i/>
      <w:sz w:val="22"/>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E7637B"/>
  </w:style>
  <w:style w:type="paragraph" w:styleId="Kopfzeile">
    <w:name w:val="header"/>
    <w:basedOn w:val="Standard"/>
    <w:link w:val="KopfzeileZeichen"/>
    <w:uiPriority w:val="99"/>
    <w:unhideWhenUsed/>
    <w:rsid w:val="002B33EA"/>
    <w:pPr>
      <w:tabs>
        <w:tab w:val="center" w:pos="4536"/>
        <w:tab w:val="right" w:pos="9072"/>
      </w:tabs>
      <w:spacing w:after="0"/>
    </w:pPr>
  </w:style>
  <w:style w:type="character" w:customStyle="1" w:styleId="KopfzeileZeichen">
    <w:name w:val="Kopfzeile Zeichen"/>
    <w:basedOn w:val="Absatzstandardschriftart"/>
    <w:link w:val="Kopfzeile"/>
    <w:uiPriority w:val="99"/>
    <w:rsid w:val="002B33EA"/>
  </w:style>
  <w:style w:type="paragraph" w:styleId="Fuzeile">
    <w:name w:val="footer"/>
    <w:basedOn w:val="Standard"/>
    <w:link w:val="FuzeileZeichen"/>
    <w:uiPriority w:val="99"/>
    <w:unhideWhenUsed/>
    <w:rsid w:val="002B33EA"/>
    <w:pPr>
      <w:tabs>
        <w:tab w:val="center" w:pos="4536"/>
        <w:tab w:val="right" w:pos="9072"/>
      </w:tabs>
      <w:spacing w:after="0"/>
    </w:pPr>
  </w:style>
  <w:style w:type="character" w:customStyle="1" w:styleId="FuzeileZeichen">
    <w:name w:val="Fußzeile Zeichen"/>
    <w:basedOn w:val="Absatzstandardschriftart"/>
    <w:link w:val="Fuzeile"/>
    <w:uiPriority w:val="99"/>
    <w:rsid w:val="002B33EA"/>
  </w:style>
  <w:style w:type="character" w:styleId="Seitenzahl">
    <w:name w:val="page number"/>
    <w:basedOn w:val="Absatzstandardschriftart"/>
    <w:uiPriority w:val="99"/>
    <w:semiHidden/>
    <w:unhideWhenUsed/>
    <w:rsid w:val="0041798F"/>
    <w:rPr>
      <w:rFonts w:ascii="Arial" w:hAnsi="Arial"/>
      <w:b/>
      <w:sz w:val="22"/>
    </w:rPr>
  </w:style>
  <w:style w:type="paragraph" w:customStyle="1" w:styleId="TitelH1FrontHaupttitel">
    <w:name w:val="_Titel H1 Front (Haupttitel)"/>
    <w:qFormat/>
    <w:rsid w:val="00CE5CBC"/>
    <w:pPr>
      <w:tabs>
        <w:tab w:val="left" w:pos="6520"/>
      </w:tabs>
      <w:spacing w:before="200" w:after="320" w:line="520" w:lineRule="exact"/>
    </w:pPr>
    <w:rPr>
      <w:rFonts w:ascii="Arial" w:eastAsia="Times" w:hAnsi="Arial" w:cs="Times New Roman"/>
      <w:b/>
      <w:bCs/>
      <w:sz w:val="44"/>
      <w:szCs w:val="44"/>
      <w:lang w:val="de-CH" w:eastAsia="de-DE"/>
    </w:rPr>
  </w:style>
  <w:style w:type="paragraph" w:customStyle="1" w:styleId="GrundschriftZitatHervorhebung">
    <w:name w:val="_Grundschrift Zitat/Hervorhebung"/>
    <w:basedOn w:val="Standard"/>
    <w:uiPriority w:val="99"/>
    <w:rsid w:val="002616A2"/>
    <w:pPr>
      <w:widowControl w:val="0"/>
      <w:autoSpaceDE w:val="0"/>
      <w:autoSpaceDN w:val="0"/>
      <w:adjustRightInd w:val="0"/>
      <w:spacing w:after="0" w:line="360" w:lineRule="atLeast"/>
      <w:jc w:val="both"/>
      <w:textAlignment w:val="center"/>
    </w:pPr>
    <w:rPr>
      <w:rFonts w:ascii="HelveticaNeueLTStd-Th" w:hAnsi="HelveticaNeueLTStd-Th" w:cs="HelveticaNeueLTStd-Th"/>
      <w:color w:val="000000"/>
      <w:sz w:val="26"/>
      <w:szCs w:val="26"/>
    </w:rPr>
  </w:style>
  <w:style w:type="paragraph" w:customStyle="1" w:styleId="Grundschrift">
    <w:name w:val="__Grundschrift"/>
    <w:basedOn w:val="Standard"/>
    <w:autoRedefine/>
    <w:uiPriority w:val="99"/>
    <w:qFormat/>
    <w:rsid w:val="000D73CA"/>
    <w:pPr>
      <w:widowControl w:val="0"/>
      <w:autoSpaceDE w:val="0"/>
      <w:autoSpaceDN w:val="0"/>
      <w:adjustRightInd w:val="0"/>
      <w:spacing w:after="120" w:line="280" w:lineRule="atLeast"/>
      <w:textAlignment w:val="center"/>
    </w:pPr>
    <w:rPr>
      <w:rFonts w:ascii="Arial" w:hAnsi="Arial" w:cs="HelveticaNeueLTStd-Lt"/>
      <w:color w:val="000000" w:themeColor="text1"/>
      <w:sz w:val="21"/>
      <w:szCs w:val="18"/>
      <w:lang w:val="de-CH"/>
    </w:rPr>
  </w:style>
  <w:style w:type="paragraph" w:customStyle="1" w:styleId="TitelH2berschriftKapitel">
    <w:name w:val="_Titel H2 (Überschrift Kapitel)"/>
    <w:basedOn w:val="Grundschrift"/>
    <w:uiPriority w:val="99"/>
    <w:rsid w:val="0041798F"/>
    <w:pPr>
      <w:spacing w:before="360"/>
    </w:pPr>
    <w:rPr>
      <w:rFonts w:cs="HelveticaNeueLTStd-Bd"/>
      <w:b/>
      <w:bCs/>
      <w:sz w:val="32"/>
      <w:szCs w:val="32"/>
    </w:rPr>
  </w:style>
  <w:style w:type="paragraph" w:customStyle="1" w:styleId="TitelH4">
    <w:name w:val="_Titel H4"/>
    <w:basedOn w:val="GrundschriftZitatHervorhebung"/>
    <w:autoRedefine/>
    <w:uiPriority w:val="99"/>
    <w:qFormat/>
    <w:rsid w:val="0054708C"/>
    <w:pPr>
      <w:spacing w:before="240" w:after="120" w:line="300" w:lineRule="atLeast"/>
      <w:jc w:val="left"/>
    </w:pPr>
    <w:rPr>
      <w:rFonts w:ascii="Arial" w:hAnsi="Arial" w:cs="HelveticaNeueLTStd-Bd"/>
      <w:b/>
      <w:bCs/>
      <w:color w:val="808080" w:themeColor="background1" w:themeShade="80"/>
      <w:sz w:val="24"/>
      <w:szCs w:val="22"/>
    </w:rPr>
  </w:style>
  <w:style w:type="paragraph" w:customStyle="1" w:styleId="GrundschriftAufzhlung">
    <w:name w:val="__Grundschrift Aufzählung"/>
    <w:basedOn w:val="Grundschrift"/>
    <w:uiPriority w:val="99"/>
    <w:rsid w:val="00326E59"/>
    <w:pPr>
      <w:numPr>
        <w:numId w:val="13"/>
      </w:numPr>
      <w:ind w:left="244" w:hanging="244"/>
    </w:pPr>
  </w:style>
  <w:style w:type="paragraph" w:customStyle="1" w:styleId="TitelH3">
    <w:name w:val="_Titel H3"/>
    <w:basedOn w:val="Standard"/>
    <w:autoRedefine/>
    <w:qFormat/>
    <w:rsid w:val="0054708C"/>
    <w:pPr>
      <w:widowControl w:val="0"/>
      <w:pBdr>
        <w:bottom w:val="dotted" w:sz="4" w:space="1" w:color="auto"/>
      </w:pBdr>
      <w:spacing w:before="240" w:after="120" w:line="300" w:lineRule="exact"/>
    </w:pPr>
    <w:rPr>
      <w:rFonts w:ascii="Arial" w:hAnsi="Arial"/>
      <w:b/>
    </w:rPr>
  </w:style>
  <w:style w:type="paragraph" w:styleId="Sprechblasentext">
    <w:name w:val="Balloon Text"/>
    <w:basedOn w:val="Standard"/>
    <w:link w:val="SprechblasentextZeichen"/>
    <w:rsid w:val="006C7C86"/>
    <w:pPr>
      <w:spacing w:after="0"/>
    </w:pPr>
    <w:rPr>
      <w:rFonts w:ascii="Lucida Grande" w:hAnsi="Lucida Grande"/>
      <w:sz w:val="18"/>
      <w:szCs w:val="18"/>
    </w:rPr>
  </w:style>
  <w:style w:type="character" w:customStyle="1" w:styleId="SprechblasentextZeichen">
    <w:name w:val="Sprechblasentext Zeichen"/>
    <w:basedOn w:val="Absatzstandardschriftart"/>
    <w:link w:val="Sprechblasentext"/>
    <w:rsid w:val="006C7C86"/>
    <w:rPr>
      <w:rFonts w:ascii="Lucida Grande" w:hAnsi="Lucida Grande"/>
      <w:sz w:val="18"/>
      <w:szCs w:val="18"/>
    </w:rPr>
  </w:style>
  <w:style w:type="paragraph" w:styleId="Dokumentstruktur">
    <w:name w:val="Document Map"/>
    <w:basedOn w:val="Standard"/>
    <w:link w:val="DokumentstrukturZeichen"/>
    <w:rsid w:val="006C7C86"/>
    <w:pPr>
      <w:spacing w:after="0"/>
    </w:pPr>
    <w:rPr>
      <w:rFonts w:ascii="Lucida Grande" w:hAnsi="Lucida Grande"/>
    </w:rPr>
  </w:style>
  <w:style w:type="character" w:customStyle="1" w:styleId="DokumentstrukturZeichen">
    <w:name w:val="Dokumentstruktur Zeichen"/>
    <w:basedOn w:val="Absatzstandardschriftart"/>
    <w:link w:val="Dokumentstruktur"/>
    <w:rsid w:val="006C7C86"/>
    <w:rPr>
      <w:rFonts w:ascii="Lucida Grande" w:hAnsi="Lucida Grande"/>
    </w:rPr>
  </w:style>
  <w:style w:type="character" w:customStyle="1" w:styleId="berschrift1Zeichen">
    <w:name w:val="Überschrift 1 Zeichen"/>
    <w:basedOn w:val="Absatzstandardschriftart"/>
    <w:link w:val="berschrift1"/>
    <w:rsid w:val="00A56465"/>
    <w:rPr>
      <w:rFonts w:ascii="Helvetica" w:eastAsia="Times New Roman" w:hAnsi="Helvetica" w:cs="Times New Roman"/>
      <w:b/>
      <w:kern w:val="32"/>
      <w:szCs w:val="20"/>
      <w:lang w:val="de-CH" w:eastAsia="de-DE"/>
    </w:rPr>
  </w:style>
  <w:style w:type="character" w:customStyle="1" w:styleId="berschrift2Zeichen">
    <w:name w:val="Überschrift 2 Zeichen"/>
    <w:basedOn w:val="Absatzstandardschriftart"/>
    <w:link w:val="berschrift2"/>
    <w:rsid w:val="00A56465"/>
    <w:rPr>
      <w:rFonts w:ascii="Helvetica" w:eastAsia="Times New Roman" w:hAnsi="Helvetica" w:cs="Times New Roman"/>
      <w:b/>
      <w:kern w:val="18"/>
      <w:sz w:val="22"/>
      <w:szCs w:val="20"/>
      <w:lang w:val="de-CH" w:eastAsia="de-DE"/>
    </w:rPr>
  </w:style>
  <w:style w:type="character" w:customStyle="1" w:styleId="berschrift3Zeichen">
    <w:name w:val="Überschrift 3 Zeichen"/>
    <w:basedOn w:val="Absatzstandardschriftart"/>
    <w:link w:val="berschrift3"/>
    <w:rsid w:val="00A56465"/>
    <w:rPr>
      <w:rFonts w:ascii="Helvetica" w:eastAsia="Times New Roman" w:hAnsi="Helvetica" w:cs="Times New Roman"/>
      <w:i/>
      <w:sz w:val="22"/>
      <w:szCs w:val="20"/>
      <w:lang w:val="de-CH" w:eastAsia="de-DE"/>
    </w:rPr>
  </w:style>
  <w:style w:type="character" w:styleId="Link">
    <w:name w:val="Hyperlink"/>
    <w:uiPriority w:val="99"/>
    <w:unhideWhenUsed/>
    <w:rsid w:val="00A5646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276">
    <w:lsdException w:name="heading 1" w:qFormat="1"/>
    <w:lsdException w:name="heading 2" w:qFormat="1"/>
    <w:lsdException w:name="heading 3" w:qFormat="1"/>
    <w:lsdException w:name="page number" w:uiPriority="99"/>
    <w:lsdException w:name="Hyperlink" w:uiPriority="99"/>
  </w:latentStyles>
  <w:style w:type="paragraph" w:default="1" w:styleId="Standard">
    <w:name w:val="Normal"/>
    <w:qFormat/>
    <w:rsid w:val="00E7637B"/>
  </w:style>
  <w:style w:type="paragraph" w:styleId="berschrift1">
    <w:name w:val="heading 1"/>
    <w:basedOn w:val="Standard"/>
    <w:next w:val="Standard"/>
    <w:link w:val="berschrift1Zeichen"/>
    <w:autoRedefine/>
    <w:qFormat/>
    <w:rsid w:val="00A56465"/>
    <w:pPr>
      <w:keepNext/>
      <w:numPr>
        <w:numId w:val="14"/>
      </w:numPr>
      <w:spacing w:before="240" w:after="40" w:line="260" w:lineRule="atLeast"/>
      <w:outlineLvl w:val="0"/>
    </w:pPr>
    <w:rPr>
      <w:rFonts w:ascii="Helvetica" w:eastAsia="Times New Roman" w:hAnsi="Helvetica" w:cs="Times New Roman"/>
      <w:b/>
      <w:kern w:val="32"/>
      <w:szCs w:val="20"/>
      <w:lang w:val="de-CH" w:eastAsia="de-DE"/>
    </w:rPr>
  </w:style>
  <w:style w:type="paragraph" w:styleId="berschrift2">
    <w:name w:val="heading 2"/>
    <w:basedOn w:val="Standard"/>
    <w:next w:val="Standard"/>
    <w:link w:val="berschrift2Zeichen"/>
    <w:qFormat/>
    <w:rsid w:val="00A56465"/>
    <w:pPr>
      <w:keepNext/>
      <w:numPr>
        <w:ilvl w:val="1"/>
        <w:numId w:val="14"/>
      </w:numPr>
      <w:spacing w:before="280" w:after="0" w:line="260" w:lineRule="exact"/>
      <w:ind w:right="-1117"/>
      <w:outlineLvl w:val="1"/>
    </w:pPr>
    <w:rPr>
      <w:rFonts w:ascii="Helvetica" w:eastAsia="Times New Roman" w:hAnsi="Helvetica" w:cs="Times New Roman"/>
      <w:b/>
      <w:kern w:val="18"/>
      <w:sz w:val="22"/>
      <w:szCs w:val="20"/>
      <w:lang w:val="de-CH" w:eastAsia="de-DE"/>
    </w:rPr>
  </w:style>
  <w:style w:type="paragraph" w:styleId="berschrift3">
    <w:name w:val="heading 3"/>
    <w:basedOn w:val="Standard"/>
    <w:next w:val="Standard"/>
    <w:link w:val="berschrift3Zeichen"/>
    <w:qFormat/>
    <w:rsid w:val="00A56465"/>
    <w:pPr>
      <w:keepNext/>
      <w:numPr>
        <w:ilvl w:val="2"/>
        <w:numId w:val="14"/>
      </w:numPr>
      <w:tabs>
        <w:tab w:val="left" w:pos="709"/>
      </w:tabs>
      <w:spacing w:before="280" w:after="0" w:line="300" w:lineRule="exact"/>
      <w:outlineLvl w:val="2"/>
    </w:pPr>
    <w:rPr>
      <w:rFonts w:ascii="Helvetica" w:eastAsia="Times New Roman" w:hAnsi="Helvetica" w:cs="Times New Roman"/>
      <w:i/>
      <w:sz w:val="22"/>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E7637B"/>
  </w:style>
  <w:style w:type="paragraph" w:styleId="Kopfzeile">
    <w:name w:val="header"/>
    <w:basedOn w:val="Standard"/>
    <w:link w:val="KopfzeileZeichen"/>
    <w:uiPriority w:val="99"/>
    <w:unhideWhenUsed/>
    <w:rsid w:val="002B33EA"/>
    <w:pPr>
      <w:tabs>
        <w:tab w:val="center" w:pos="4536"/>
        <w:tab w:val="right" w:pos="9072"/>
      </w:tabs>
      <w:spacing w:after="0"/>
    </w:pPr>
  </w:style>
  <w:style w:type="character" w:customStyle="1" w:styleId="KopfzeileZeichen">
    <w:name w:val="Kopfzeile Zeichen"/>
    <w:basedOn w:val="Absatzstandardschriftart"/>
    <w:link w:val="Kopfzeile"/>
    <w:uiPriority w:val="99"/>
    <w:rsid w:val="002B33EA"/>
  </w:style>
  <w:style w:type="paragraph" w:styleId="Fuzeile">
    <w:name w:val="footer"/>
    <w:basedOn w:val="Standard"/>
    <w:link w:val="FuzeileZeichen"/>
    <w:uiPriority w:val="99"/>
    <w:unhideWhenUsed/>
    <w:rsid w:val="002B33EA"/>
    <w:pPr>
      <w:tabs>
        <w:tab w:val="center" w:pos="4536"/>
        <w:tab w:val="right" w:pos="9072"/>
      </w:tabs>
      <w:spacing w:after="0"/>
    </w:pPr>
  </w:style>
  <w:style w:type="character" w:customStyle="1" w:styleId="FuzeileZeichen">
    <w:name w:val="Fußzeile Zeichen"/>
    <w:basedOn w:val="Absatzstandardschriftart"/>
    <w:link w:val="Fuzeile"/>
    <w:uiPriority w:val="99"/>
    <w:rsid w:val="002B33EA"/>
  </w:style>
  <w:style w:type="character" w:styleId="Seitenzahl">
    <w:name w:val="page number"/>
    <w:basedOn w:val="Absatzstandardschriftart"/>
    <w:uiPriority w:val="99"/>
    <w:semiHidden/>
    <w:unhideWhenUsed/>
    <w:rsid w:val="0041798F"/>
    <w:rPr>
      <w:rFonts w:ascii="Arial" w:hAnsi="Arial"/>
      <w:b/>
      <w:sz w:val="22"/>
    </w:rPr>
  </w:style>
  <w:style w:type="paragraph" w:customStyle="1" w:styleId="TitelH1FrontHaupttitel">
    <w:name w:val="_Titel H1 Front (Haupttitel)"/>
    <w:qFormat/>
    <w:rsid w:val="00CE5CBC"/>
    <w:pPr>
      <w:tabs>
        <w:tab w:val="left" w:pos="6520"/>
      </w:tabs>
      <w:spacing w:before="200" w:after="320" w:line="520" w:lineRule="exact"/>
    </w:pPr>
    <w:rPr>
      <w:rFonts w:ascii="Arial" w:eastAsia="Times" w:hAnsi="Arial" w:cs="Times New Roman"/>
      <w:b/>
      <w:bCs/>
      <w:sz w:val="44"/>
      <w:szCs w:val="44"/>
      <w:lang w:val="de-CH" w:eastAsia="de-DE"/>
    </w:rPr>
  </w:style>
  <w:style w:type="paragraph" w:customStyle="1" w:styleId="GrundschriftZitatHervorhebung">
    <w:name w:val="_Grundschrift Zitat/Hervorhebung"/>
    <w:basedOn w:val="Standard"/>
    <w:uiPriority w:val="99"/>
    <w:rsid w:val="002616A2"/>
    <w:pPr>
      <w:widowControl w:val="0"/>
      <w:autoSpaceDE w:val="0"/>
      <w:autoSpaceDN w:val="0"/>
      <w:adjustRightInd w:val="0"/>
      <w:spacing w:after="0" w:line="360" w:lineRule="atLeast"/>
      <w:jc w:val="both"/>
      <w:textAlignment w:val="center"/>
    </w:pPr>
    <w:rPr>
      <w:rFonts w:ascii="HelveticaNeueLTStd-Th" w:hAnsi="HelveticaNeueLTStd-Th" w:cs="HelveticaNeueLTStd-Th"/>
      <w:color w:val="000000"/>
      <w:sz w:val="26"/>
      <w:szCs w:val="26"/>
    </w:rPr>
  </w:style>
  <w:style w:type="paragraph" w:customStyle="1" w:styleId="Grundschrift">
    <w:name w:val="__Grundschrift"/>
    <w:basedOn w:val="Standard"/>
    <w:autoRedefine/>
    <w:uiPriority w:val="99"/>
    <w:qFormat/>
    <w:rsid w:val="000D73CA"/>
    <w:pPr>
      <w:widowControl w:val="0"/>
      <w:autoSpaceDE w:val="0"/>
      <w:autoSpaceDN w:val="0"/>
      <w:adjustRightInd w:val="0"/>
      <w:spacing w:after="120" w:line="280" w:lineRule="atLeast"/>
      <w:textAlignment w:val="center"/>
    </w:pPr>
    <w:rPr>
      <w:rFonts w:ascii="Arial" w:hAnsi="Arial" w:cs="HelveticaNeueLTStd-Lt"/>
      <w:color w:val="000000" w:themeColor="text1"/>
      <w:sz w:val="21"/>
      <w:szCs w:val="18"/>
      <w:lang w:val="de-CH"/>
    </w:rPr>
  </w:style>
  <w:style w:type="paragraph" w:customStyle="1" w:styleId="TitelH2berschriftKapitel">
    <w:name w:val="_Titel H2 (Überschrift Kapitel)"/>
    <w:basedOn w:val="Grundschrift"/>
    <w:uiPriority w:val="99"/>
    <w:rsid w:val="0041798F"/>
    <w:pPr>
      <w:spacing w:before="360"/>
    </w:pPr>
    <w:rPr>
      <w:rFonts w:cs="HelveticaNeueLTStd-Bd"/>
      <w:b/>
      <w:bCs/>
      <w:sz w:val="32"/>
      <w:szCs w:val="32"/>
    </w:rPr>
  </w:style>
  <w:style w:type="paragraph" w:customStyle="1" w:styleId="TitelH4">
    <w:name w:val="_Titel H4"/>
    <w:basedOn w:val="GrundschriftZitatHervorhebung"/>
    <w:autoRedefine/>
    <w:uiPriority w:val="99"/>
    <w:qFormat/>
    <w:rsid w:val="0054708C"/>
    <w:pPr>
      <w:spacing w:before="240" w:after="120" w:line="300" w:lineRule="atLeast"/>
      <w:jc w:val="left"/>
    </w:pPr>
    <w:rPr>
      <w:rFonts w:ascii="Arial" w:hAnsi="Arial" w:cs="HelveticaNeueLTStd-Bd"/>
      <w:b/>
      <w:bCs/>
      <w:color w:val="808080" w:themeColor="background1" w:themeShade="80"/>
      <w:sz w:val="24"/>
      <w:szCs w:val="22"/>
    </w:rPr>
  </w:style>
  <w:style w:type="paragraph" w:customStyle="1" w:styleId="GrundschriftAufzhlung">
    <w:name w:val="__Grundschrift Aufzählung"/>
    <w:basedOn w:val="Grundschrift"/>
    <w:uiPriority w:val="99"/>
    <w:rsid w:val="00326E59"/>
    <w:pPr>
      <w:numPr>
        <w:numId w:val="13"/>
      </w:numPr>
      <w:ind w:left="244" w:hanging="244"/>
    </w:pPr>
  </w:style>
  <w:style w:type="paragraph" w:customStyle="1" w:styleId="TitelH3">
    <w:name w:val="_Titel H3"/>
    <w:basedOn w:val="Standard"/>
    <w:autoRedefine/>
    <w:qFormat/>
    <w:rsid w:val="0054708C"/>
    <w:pPr>
      <w:widowControl w:val="0"/>
      <w:pBdr>
        <w:bottom w:val="dotted" w:sz="4" w:space="1" w:color="auto"/>
      </w:pBdr>
      <w:spacing w:before="240" w:after="120" w:line="300" w:lineRule="exact"/>
    </w:pPr>
    <w:rPr>
      <w:rFonts w:ascii="Arial" w:hAnsi="Arial"/>
      <w:b/>
    </w:rPr>
  </w:style>
  <w:style w:type="paragraph" w:styleId="Sprechblasentext">
    <w:name w:val="Balloon Text"/>
    <w:basedOn w:val="Standard"/>
    <w:link w:val="SprechblasentextZeichen"/>
    <w:rsid w:val="006C7C86"/>
    <w:pPr>
      <w:spacing w:after="0"/>
    </w:pPr>
    <w:rPr>
      <w:rFonts w:ascii="Lucida Grande" w:hAnsi="Lucida Grande"/>
      <w:sz w:val="18"/>
      <w:szCs w:val="18"/>
    </w:rPr>
  </w:style>
  <w:style w:type="character" w:customStyle="1" w:styleId="SprechblasentextZeichen">
    <w:name w:val="Sprechblasentext Zeichen"/>
    <w:basedOn w:val="Absatzstandardschriftart"/>
    <w:link w:val="Sprechblasentext"/>
    <w:rsid w:val="006C7C86"/>
    <w:rPr>
      <w:rFonts w:ascii="Lucida Grande" w:hAnsi="Lucida Grande"/>
      <w:sz w:val="18"/>
      <w:szCs w:val="18"/>
    </w:rPr>
  </w:style>
  <w:style w:type="paragraph" w:styleId="Dokumentstruktur">
    <w:name w:val="Document Map"/>
    <w:basedOn w:val="Standard"/>
    <w:link w:val="DokumentstrukturZeichen"/>
    <w:rsid w:val="006C7C86"/>
    <w:pPr>
      <w:spacing w:after="0"/>
    </w:pPr>
    <w:rPr>
      <w:rFonts w:ascii="Lucida Grande" w:hAnsi="Lucida Grande"/>
    </w:rPr>
  </w:style>
  <w:style w:type="character" w:customStyle="1" w:styleId="DokumentstrukturZeichen">
    <w:name w:val="Dokumentstruktur Zeichen"/>
    <w:basedOn w:val="Absatzstandardschriftart"/>
    <w:link w:val="Dokumentstruktur"/>
    <w:rsid w:val="006C7C86"/>
    <w:rPr>
      <w:rFonts w:ascii="Lucida Grande" w:hAnsi="Lucida Grande"/>
    </w:rPr>
  </w:style>
  <w:style w:type="character" w:customStyle="1" w:styleId="berschrift1Zeichen">
    <w:name w:val="Überschrift 1 Zeichen"/>
    <w:basedOn w:val="Absatzstandardschriftart"/>
    <w:link w:val="berschrift1"/>
    <w:rsid w:val="00A56465"/>
    <w:rPr>
      <w:rFonts w:ascii="Helvetica" w:eastAsia="Times New Roman" w:hAnsi="Helvetica" w:cs="Times New Roman"/>
      <w:b/>
      <w:kern w:val="32"/>
      <w:szCs w:val="20"/>
      <w:lang w:val="de-CH" w:eastAsia="de-DE"/>
    </w:rPr>
  </w:style>
  <w:style w:type="character" w:customStyle="1" w:styleId="berschrift2Zeichen">
    <w:name w:val="Überschrift 2 Zeichen"/>
    <w:basedOn w:val="Absatzstandardschriftart"/>
    <w:link w:val="berschrift2"/>
    <w:rsid w:val="00A56465"/>
    <w:rPr>
      <w:rFonts w:ascii="Helvetica" w:eastAsia="Times New Roman" w:hAnsi="Helvetica" w:cs="Times New Roman"/>
      <w:b/>
      <w:kern w:val="18"/>
      <w:sz w:val="22"/>
      <w:szCs w:val="20"/>
      <w:lang w:val="de-CH" w:eastAsia="de-DE"/>
    </w:rPr>
  </w:style>
  <w:style w:type="character" w:customStyle="1" w:styleId="berschrift3Zeichen">
    <w:name w:val="Überschrift 3 Zeichen"/>
    <w:basedOn w:val="Absatzstandardschriftart"/>
    <w:link w:val="berschrift3"/>
    <w:rsid w:val="00A56465"/>
    <w:rPr>
      <w:rFonts w:ascii="Helvetica" w:eastAsia="Times New Roman" w:hAnsi="Helvetica" w:cs="Times New Roman"/>
      <w:i/>
      <w:sz w:val="22"/>
      <w:szCs w:val="20"/>
      <w:lang w:val="de-CH" w:eastAsia="de-DE"/>
    </w:rPr>
  </w:style>
  <w:style w:type="character" w:styleId="Link">
    <w:name w:val="Hyperlink"/>
    <w:uiPriority w:val="99"/>
    <w:unhideWhenUsed/>
    <w:rsid w:val="00A56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icts.ch"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81B4-C5BC-5549-B559-A8E009E2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2619</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raschle &amp; kranz | Atelier für Kommunikation GmbH</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raschle</dc:creator>
  <cp:keywords/>
  <dc:description/>
  <cp:lastModifiedBy>René Moser</cp:lastModifiedBy>
  <cp:revision>3</cp:revision>
  <dcterms:created xsi:type="dcterms:W3CDTF">2013-04-22T11:11:00Z</dcterms:created>
  <dcterms:modified xsi:type="dcterms:W3CDTF">2013-07-17T12:32:00Z</dcterms:modified>
</cp:coreProperties>
</file>